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3973" w14:textId="77777777" w:rsidR="00E2544A" w:rsidRPr="00E2544A" w:rsidRDefault="00E2544A" w:rsidP="00E2544A">
      <w:r w:rsidRPr="00E2544A">
        <w:t>Hi Savita,</w:t>
      </w:r>
    </w:p>
    <w:p w14:paraId="75B1CAC3" w14:textId="77777777" w:rsidR="00E2544A" w:rsidRPr="00E2544A" w:rsidRDefault="00E2544A" w:rsidP="00E2544A"/>
    <w:p w14:paraId="40BCA0D0" w14:textId="77777777" w:rsidR="00E2544A" w:rsidRPr="00E2544A" w:rsidRDefault="00E2544A" w:rsidP="00E2544A">
      <w:r w:rsidRPr="00E2544A">
        <w:t>As discussed herewith confirming as we are good to go with your quote. After getting your proforma invoice (Quarterly payment) we will be initiate the payment as for QUARTERLY BASIS. </w:t>
      </w:r>
    </w:p>
    <w:p w14:paraId="1F721CB6" w14:textId="77777777" w:rsidR="00E2544A" w:rsidRPr="00E2544A" w:rsidRDefault="00E2544A" w:rsidP="00E2544A"/>
    <w:p w14:paraId="77C44117" w14:textId="77777777" w:rsidR="00E2544A" w:rsidRPr="00E2544A" w:rsidRDefault="00E2544A" w:rsidP="00E2544A"/>
    <w:p w14:paraId="3F01FA6E" w14:textId="77777777" w:rsidR="00E2544A" w:rsidRPr="00E2544A" w:rsidRDefault="00E2544A" w:rsidP="00E2544A"/>
    <w:p w14:paraId="49F1172A" w14:textId="77777777" w:rsidR="00E2544A" w:rsidRPr="00E2544A" w:rsidRDefault="00E2544A" w:rsidP="00E2544A">
      <w:r w:rsidRPr="00E2544A">
        <w:rPr>
          <w:b/>
          <w:bCs/>
        </w:rPr>
        <w:t>Thanks &amp; Regards,</w:t>
      </w:r>
    </w:p>
    <w:p w14:paraId="411291DB" w14:textId="77777777" w:rsidR="00E2544A" w:rsidRPr="00E2544A" w:rsidRDefault="00E2544A" w:rsidP="00E2544A">
      <w:r w:rsidRPr="00E2544A">
        <w:rPr>
          <w:b/>
          <w:bCs/>
        </w:rPr>
        <w:t>Sathiaraj T | +91 9986151781</w:t>
      </w:r>
    </w:p>
    <w:p w14:paraId="0072521C" w14:textId="77777777" w:rsidR="00E2544A" w:rsidRPr="00E2544A" w:rsidRDefault="00E2544A" w:rsidP="00E2544A">
      <w:r w:rsidRPr="00E2544A">
        <w:rPr>
          <w:b/>
          <w:bCs/>
        </w:rPr>
        <w:t>Manager HR &amp; ADMIN</w:t>
      </w:r>
    </w:p>
    <w:p w14:paraId="3CC49D97" w14:textId="5D2A8FB1" w:rsidR="00E2544A" w:rsidRPr="00E2544A" w:rsidRDefault="00E2544A" w:rsidP="00E2544A">
      <w:r w:rsidRPr="00E2544A">
        <w:drawing>
          <wp:inline distT="0" distB="0" distL="0" distR="0" wp14:anchorId="07ECD6FF" wp14:editId="18C87483">
            <wp:extent cx="2038350" cy="552450"/>
            <wp:effectExtent l="0" t="0" r="0" b="0"/>
            <wp:docPr id="1090791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8425" w14:textId="77777777" w:rsidR="00E2544A" w:rsidRPr="00E2544A" w:rsidRDefault="00E2544A" w:rsidP="00E2544A">
      <w:hyperlink r:id="rId6" w:tgtFrame="_blank" w:history="1">
        <w:r w:rsidRPr="00E2544A">
          <w:rPr>
            <w:rStyle w:val="Hyperlink"/>
            <w:b/>
            <w:bCs/>
          </w:rPr>
          <w:t>Website</w:t>
        </w:r>
      </w:hyperlink>
      <w:r w:rsidRPr="00E2544A">
        <w:rPr>
          <w:b/>
          <w:bCs/>
        </w:rPr>
        <w:t xml:space="preserve">| </w:t>
      </w:r>
      <w:hyperlink r:id="rId7" w:tgtFrame="_blank" w:history="1">
        <w:proofErr w:type="spellStart"/>
        <w:r w:rsidRPr="00E2544A">
          <w:rPr>
            <w:rStyle w:val="Hyperlink"/>
            <w:b/>
            <w:bCs/>
          </w:rPr>
          <w:t>Linkedin</w:t>
        </w:r>
        <w:proofErr w:type="spellEnd"/>
      </w:hyperlink>
      <w:r w:rsidRPr="00E2544A">
        <w:rPr>
          <w:b/>
          <w:bCs/>
        </w:rPr>
        <w:t xml:space="preserve"> | </w:t>
      </w:r>
      <w:hyperlink r:id="rId8" w:tgtFrame="_blank" w:history="1">
        <w:r w:rsidRPr="00E2544A">
          <w:rPr>
            <w:rStyle w:val="Hyperlink"/>
            <w:b/>
            <w:bCs/>
          </w:rPr>
          <w:t>Facebook</w:t>
        </w:r>
      </w:hyperlink>
      <w:r w:rsidRPr="00E2544A">
        <w:rPr>
          <w:b/>
          <w:bCs/>
        </w:rPr>
        <w:t xml:space="preserve"> | </w:t>
      </w:r>
      <w:hyperlink r:id="rId9" w:tgtFrame="_blank" w:history="1">
        <w:r w:rsidRPr="00E2544A">
          <w:rPr>
            <w:rStyle w:val="Hyperlink"/>
            <w:b/>
            <w:bCs/>
          </w:rPr>
          <w:t>Instagram</w:t>
        </w:r>
      </w:hyperlink>
      <w:r w:rsidRPr="00E2544A">
        <w:rPr>
          <w:b/>
          <w:bCs/>
        </w:rPr>
        <w:t xml:space="preserve"> | </w:t>
      </w:r>
      <w:hyperlink r:id="rId10" w:tgtFrame="_blank" w:history="1">
        <w:r w:rsidRPr="00E2544A">
          <w:rPr>
            <w:rStyle w:val="Hyperlink"/>
            <w:b/>
            <w:bCs/>
          </w:rPr>
          <w:t>Twitter</w:t>
        </w:r>
      </w:hyperlink>
      <w:r w:rsidRPr="00E2544A">
        <w:rPr>
          <w:b/>
          <w:bCs/>
        </w:rPr>
        <w:t xml:space="preserve"> | </w:t>
      </w:r>
      <w:hyperlink r:id="rId11" w:tgtFrame="_blank" w:history="1">
        <w:proofErr w:type="spellStart"/>
        <w:r w:rsidRPr="00E2544A">
          <w:rPr>
            <w:rStyle w:val="Hyperlink"/>
            <w:b/>
            <w:bCs/>
          </w:rPr>
          <w:t>Youtube</w:t>
        </w:r>
        <w:proofErr w:type="spellEnd"/>
      </w:hyperlink>
      <w:r w:rsidRPr="00E2544A">
        <w:rPr>
          <w:b/>
          <w:bCs/>
        </w:rPr>
        <w:t xml:space="preserve">| </w:t>
      </w:r>
      <w:hyperlink r:id="rId12" w:tgtFrame="_blank" w:history="1">
        <w:r w:rsidRPr="00E2544A">
          <w:rPr>
            <w:rStyle w:val="Hyperlink"/>
            <w:b/>
            <w:bCs/>
          </w:rPr>
          <w:t>Pinterest</w:t>
        </w:r>
      </w:hyperlink>
      <w:r w:rsidRPr="00E2544A">
        <w:rPr>
          <w:b/>
          <w:bCs/>
        </w:rPr>
        <w:t xml:space="preserve">| </w:t>
      </w:r>
      <w:hyperlink r:id="rId13" w:tgtFrame="_blank" w:history="1">
        <w:r w:rsidRPr="00E2544A">
          <w:rPr>
            <w:rStyle w:val="Hyperlink"/>
            <w:b/>
            <w:bCs/>
          </w:rPr>
          <w:t>Inquiry</w:t>
        </w:r>
      </w:hyperlink>
    </w:p>
    <w:p w14:paraId="3C806006" w14:textId="77777777" w:rsidR="00E2544A" w:rsidRPr="00E2544A" w:rsidRDefault="00E2544A" w:rsidP="00E2544A">
      <w:r w:rsidRPr="00E2544A">
        <w:rPr>
          <w:b/>
          <w:bCs/>
        </w:rPr>
        <w:t>Head Office</w:t>
      </w:r>
      <w:r w:rsidRPr="00E2544A">
        <w:t>: #722/1, Raj Arcade, 1st Floor above Bank of Maharashtra, 24th Main Road, 6th Phase, J.P. Nagar, Bangalore - 560078, Karnataka.</w:t>
      </w:r>
    </w:p>
    <w:p w14:paraId="699B6C41" w14:textId="77777777" w:rsidR="00E2544A" w:rsidRPr="00E2544A" w:rsidRDefault="00E2544A" w:rsidP="00E2544A"/>
    <w:p w14:paraId="0A94E1B1" w14:textId="77777777" w:rsidR="00E2544A" w:rsidRPr="00E2544A" w:rsidRDefault="00E2544A" w:rsidP="00E2544A">
      <w:r w:rsidRPr="00E2544A">
        <w:pict w14:anchorId="2400A3EB">
          <v:rect id="_x0000_i1037" style="width:458.65pt;height:1.5pt" o:hrpct="980" o:hralign="center" o:hrstd="t" o:hr="t" fillcolor="#a0a0a0" stroked="f"/>
        </w:pict>
      </w:r>
    </w:p>
    <w:p w14:paraId="7CD3F11D" w14:textId="77777777" w:rsidR="001C7130" w:rsidRDefault="001C7130"/>
    <w:sectPr w:rsidR="001C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4A"/>
    <w:rsid w:val="001C7130"/>
    <w:rsid w:val="00714882"/>
    <w:rsid w:val="007C2D0A"/>
    <w:rsid w:val="00E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A691"/>
  <w15:chartTrackingRefBased/>
  <w15:docId w15:val="{2B15763E-EF42-473B-8B97-DA1D215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5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01.safelinks.protection.outlook.com/?url=https%3A%2F%2Fwww.facebook.com%2Fbiztechnosysinfotech&amp;data=05%7C02%7CSavita.Pandey%40claritusconsulting.com%7C6bb83aaa84c24081f21208dd443ac8d3%7C8c63e5510940430d9eb4149fe98b340c%7C0%7C0%7C638741741478070732%7CUnknown%7CTWFpbGZsb3d8eyJFbXB0eU1hcGkiOnRydWUsIlYiOiIwLjAuMDAwMCIsIlAiOiJXaW4zMiIsIkFOIjoiTWFpbCIsIldUIjoyfQ%3D%3D%7C0%7C%7C%7C&amp;sdata=h28qLwf5LZnEygNWgK7dpmraE0dBzbewxiDe1Kp9Yt8%3D&amp;reserved=0" TargetMode="External"/><Relationship Id="rId13" Type="http://schemas.openxmlformats.org/officeDocument/2006/relationships/hyperlink" Target="mailto:info@systechnosy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d01.safelinks.protection.outlook.com/?url=https%3A%2F%2Fwww.linkedin.com%2Fcompany%2Fbiztechnosys-pvt-ltd&amp;data=05%7C02%7CSavita.Pandey%40claritusconsulting.com%7C6bb83aaa84c24081f21208dd443ac8d3%7C8c63e5510940430d9eb4149fe98b340c%7C0%7C0%7C638741741478060500%7CUnknown%7CTWFpbGZsb3d8eyJFbXB0eU1hcGkiOnRydWUsIlYiOiIwLjAuMDAwMCIsIlAiOiJXaW4zMiIsIkFOIjoiTWFpbCIsIldUIjoyfQ%3D%3D%7C0%7C%7C%7C&amp;sdata=tvaQkHxq9uj2wtV9jNhBofHc7vPuLY81h%2FRWxjsnHO8%3D&amp;reserved=0" TargetMode="External"/><Relationship Id="rId12" Type="http://schemas.openxmlformats.org/officeDocument/2006/relationships/hyperlink" Target="https://ind01.safelinks.protection.outlook.com/?url=https%3A%2F%2Fin.pinterest.com%2Fbiztechnosys%2F&amp;data=05%7C02%7CSavita.Pandey%40claritusconsulting.com%7C6bb83aaa84c24081f21208dd443ac8d3%7C8c63e5510940430d9eb4149fe98b340c%7C0%7C0%7C638741741478110538%7CUnknown%7CTWFpbGZsb3d8eyJFbXB0eU1hcGkiOnRydWUsIlYiOiIwLjAuMDAwMCIsIlAiOiJXaW4zMiIsIkFOIjoiTWFpbCIsIldUIjoyfQ%3D%3D%7C0%7C%7C%7C&amp;sdata=723eZyxbK6xLEQ30nTWtymPfCkM4gJ3Va66w3FqFOS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01.safelinks.protection.outlook.com/?url=http%3A%2F%2Fwww.biztechnosys.com%2F&amp;data=05%7C02%7CSavita.Pandey%40claritusconsulting.com%7C6bb83aaa84c24081f21208dd443ac8d3%7C8c63e5510940430d9eb4149fe98b340c%7C0%7C0%7C638741741478040298%7CUnknown%7CTWFpbGZsb3d8eyJFbXB0eU1hcGkiOnRydWUsIlYiOiIwLjAuMDAwMCIsIlAiOiJXaW4zMiIsIkFOIjoiTWFpbCIsIldUIjoyfQ%3D%3D%7C0%7C%7C%7C&amp;sdata=oxIMMpNiSB3ygtuJgNx9jAfZkhobP84t2rNpPVqasvQ%3D&amp;reserved=0" TargetMode="External"/><Relationship Id="rId11" Type="http://schemas.openxmlformats.org/officeDocument/2006/relationships/hyperlink" Target="https://ind01.safelinks.protection.outlook.com/?url=https%3A%2F%2Fwww.youtube.com%2Fchannel%2FUCBDwr-Scer3H277gMdBa6sA&amp;data=05%7C02%7CSavita.Pandey%40claritusconsulting.com%7C6bb83aaa84c24081f21208dd443ac8d3%7C8c63e5510940430d9eb4149fe98b340c%7C0%7C0%7C638741741478100719%7CUnknown%7CTWFpbGZsb3d8eyJFbXB0eU1hcGkiOnRydWUsIlYiOiIwLjAuMDAwMCIsIlAiOiJXaW4zMiIsIkFOIjoiTWFpbCIsIldUIjoyfQ%3D%3D%7C0%7C%7C%7C&amp;sdata=GjwVqINqwos2fwk%2FGy2kI7ho3%2Fw2TanwjDIEvf5OsOY%3D&amp;reserved=0" TargetMode="External"/><Relationship Id="rId5" Type="http://schemas.openxmlformats.org/officeDocument/2006/relationships/image" Target="cid:96b1ff1c-76bf-41b2-add5-2eb78e852b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d01.safelinks.protection.outlook.com/?url=https%3A%2F%2Ftwitter.com%2Fbiztechnosys&amp;data=05%7C02%7CSavita.Pandey%40claritusconsulting.com%7C6bb83aaa84c24081f21208dd443ac8d3%7C8c63e5510940430d9eb4149fe98b340c%7C0%7C0%7C638741741478090521%7CUnknown%7CTWFpbGZsb3d8eyJFbXB0eU1hcGkiOnRydWUsIlYiOiIwLjAuMDAwMCIsIlAiOiJXaW4zMiIsIkFOIjoiTWFpbCIsIldUIjoyfQ%3D%3D%7C0%7C%7C%7C&amp;sdata=%2B4Erw5M%2F%2BDNFMTuGq4hydZlcS0qca2kJMYPO5RF3XxA%3D&amp;reserve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d01.safelinks.protection.outlook.com/?url=https%3A%2F%2Fwww.instagram.com%2Fbiz_techno_sys&amp;data=05%7C02%7CSavita.Pandey%40claritusconsulting.com%7C6bb83aaa84c24081f21208dd443ac8d3%7C8c63e5510940430d9eb4149fe98b340c%7C0%7C0%7C638741741478080613%7CUnknown%7CTWFpbGZsb3d8eyJFbXB0eU1hcGkiOnRydWUsIlYiOiIwLjAuMDAwMCIsIlAiOiJXaW4zMiIsIkFOIjoiTWFpbCIsIldUIjoyfQ%3D%3D%7C0%7C%7C%7C&amp;sdata=y87VxctbfHuC2FWSOsPfijnI9DlwQLyWETmVUK0Pwq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Pandey</dc:creator>
  <cp:keywords/>
  <dc:description/>
  <cp:lastModifiedBy>Savita Pandey</cp:lastModifiedBy>
  <cp:revision>1</cp:revision>
  <dcterms:created xsi:type="dcterms:W3CDTF">2025-02-05T11:07:00Z</dcterms:created>
  <dcterms:modified xsi:type="dcterms:W3CDTF">2025-02-05T11:09:00Z</dcterms:modified>
</cp:coreProperties>
</file>